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40"/>
      </w:tblGrid>
      <w:tr w:rsidR="00A639CB" w:rsidRPr="008711AF" w:rsidTr="008F0386">
        <w:trPr>
          <w:trHeight w:val="300"/>
          <w:jc w:val="center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ED" w:rsidRPr="008711AF" w:rsidRDefault="008F0386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Günter </w:t>
            </w:r>
            <w:r w:rsidRPr="008F0386">
              <w:rPr>
                <w:rFonts w:eastAsia="Times New Roman"/>
                <w:b/>
                <w:sz w:val="22"/>
                <w:szCs w:val="22"/>
                <w:lang w:eastAsia="de-DE"/>
              </w:rPr>
              <w:t>Schuster</w:t>
            </w:r>
            <w:r w:rsidR="00A639CB" w:rsidRPr="008F0386">
              <w:rPr>
                <w:rFonts w:eastAsia="Times New Roman"/>
                <w:bCs/>
                <w:sz w:val="22"/>
                <w:szCs w:val="22"/>
                <w:lang w:eastAsia="de-DE"/>
              </w:rPr>
              <w:t>,</w:t>
            </w:r>
            <w:r w:rsidR="00A639CB" w:rsidRPr="008711AF">
              <w:rPr>
                <w:rFonts w:eastAsia="Times New Roman"/>
                <w:sz w:val="22"/>
                <w:szCs w:val="22"/>
                <w:lang w:eastAsia="de-DE"/>
              </w:rPr>
              <w:t xml:space="preserve"> geb. am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29.08</w:t>
            </w:r>
            <w:r w:rsidR="00A639CB" w:rsidRPr="008711AF">
              <w:rPr>
                <w:rFonts w:eastAsia="Times New Roman"/>
                <w:sz w:val="22"/>
                <w:szCs w:val="22"/>
                <w:lang w:eastAsia="de-DE"/>
              </w:rPr>
              <w:t>.19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53</w:t>
            </w:r>
            <w:r w:rsidR="00A639CB" w:rsidRPr="008711AF">
              <w:rPr>
                <w:rFonts w:eastAsia="Times New Roman"/>
                <w:sz w:val="22"/>
                <w:szCs w:val="22"/>
                <w:lang w:eastAsia="de-DE"/>
              </w:rPr>
              <w:t xml:space="preserve"> in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Schwabmünchen</w:t>
            </w:r>
            <w:r w:rsidR="00EF1DED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="00EC514F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="00EF1DED">
              <w:rPr>
                <w:rFonts w:eastAsia="Times New Roman"/>
                <w:sz w:val="22"/>
                <w:szCs w:val="22"/>
                <w:lang w:eastAsia="de-DE"/>
              </w:rPr>
              <w:t xml:space="preserve">verheiratet, </w:t>
            </w:r>
            <w:r w:rsidR="004D3013">
              <w:rPr>
                <w:rFonts w:eastAsia="Times New Roman"/>
                <w:sz w:val="22"/>
                <w:szCs w:val="22"/>
                <w:lang w:eastAsia="de-DE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Kind</w:t>
            </w:r>
          </w:p>
          <w:p w:rsidR="00D43F5B" w:rsidRPr="008711AF" w:rsidRDefault="00D43F5B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A639CB" w:rsidRPr="00A639CB" w:rsidTr="008F0386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39CB" w:rsidRPr="00F42A63" w:rsidTr="008F0386">
        <w:trPr>
          <w:trHeight w:val="276"/>
          <w:jc w:val="center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3" w:rsidRPr="00F42A63" w:rsidRDefault="00F42A63" w:rsidP="00A639C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39CB" w:rsidRPr="00F42A63" w:rsidRDefault="00D43F5B" w:rsidP="00A639C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de-DE"/>
              </w:rPr>
            </w:pPr>
            <w:r w:rsidRPr="00F42A63">
              <w:rPr>
                <w:b/>
                <w:sz w:val="26"/>
                <w:szCs w:val="26"/>
              </w:rPr>
              <w:t>Beruflicher Werdegang</w:t>
            </w:r>
          </w:p>
        </w:tc>
      </w:tr>
      <w:tr w:rsidR="00A639CB" w:rsidRPr="00A639CB" w:rsidTr="00CA76F8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9CB" w:rsidRPr="00BC3137" w:rsidRDefault="00A639CB" w:rsidP="008F038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9CB" w:rsidRPr="00BC3137" w:rsidRDefault="00A639CB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EC514F" w:rsidRPr="00A639CB" w:rsidTr="008F0386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14F" w:rsidRPr="00EF1DED" w:rsidRDefault="00EC514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14F" w:rsidRPr="00EF1DED" w:rsidRDefault="00EC514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8F0386" w:rsidTr="008F0386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8F0386" w:rsidRDefault="008F0386" w:rsidP="008F0386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eastAsia="de-DE"/>
              </w:rPr>
            </w:pPr>
            <w:r w:rsidRPr="008F0386">
              <w:rPr>
                <w:rFonts w:eastAsia="Times New Roman"/>
                <w:sz w:val="22"/>
                <w:szCs w:val="22"/>
                <w:lang w:eastAsia="de-DE"/>
              </w:rPr>
              <w:t>30.04.1981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8F0386" w:rsidRDefault="008F0386" w:rsidP="008711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8F0386">
              <w:rPr>
                <w:sz w:val="22"/>
                <w:szCs w:val="22"/>
              </w:rPr>
              <w:t>Zweite Juristische Staatsprüfung</w:t>
            </w:r>
          </w:p>
        </w:tc>
      </w:tr>
      <w:tr w:rsidR="00C5612E" w:rsidRPr="008F0386" w:rsidTr="008F0386">
        <w:trPr>
          <w:trHeight w:val="20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C5612E" w:rsidRPr="00CD041D" w:rsidTr="008F0386">
        <w:trPr>
          <w:trHeight w:val="492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CD041D" w:rsidRDefault="00C5612E" w:rsidP="008F038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D041D">
              <w:rPr>
                <w:rFonts w:eastAsia="Times New Roman"/>
                <w:sz w:val="22"/>
                <w:szCs w:val="22"/>
                <w:lang w:eastAsia="de-DE"/>
              </w:rPr>
              <w:t>01.10.19</w:t>
            </w:r>
            <w:r w:rsidR="008F0386" w:rsidRPr="00CD041D">
              <w:rPr>
                <w:rFonts w:eastAsia="Times New Roman"/>
                <w:sz w:val="22"/>
                <w:szCs w:val="22"/>
                <w:lang w:eastAsia="de-DE"/>
              </w:rPr>
              <w:t>81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12E" w:rsidRPr="00CD041D" w:rsidRDefault="008F0386" w:rsidP="00266DE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CD041D">
              <w:rPr>
                <w:rFonts w:eastAsia="Times New Roman"/>
                <w:sz w:val="22"/>
                <w:szCs w:val="22"/>
                <w:lang w:eastAsia="de-DE"/>
              </w:rPr>
              <w:t>Ernennung zum Regierungsrat z. A.</w:t>
            </w:r>
            <w:r w:rsidR="00266DE6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="00266DE6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6A41AE" w:rsidRPr="00CD041D">
              <w:rPr>
                <w:rFonts w:eastAsia="Times New Roman"/>
                <w:sz w:val="22"/>
                <w:szCs w:val="22"/>
                <w:lang w:eastAsia="de-DE"/>
              </w:rPr>
              <w:t xml:space="preserve">Oberste Baubehörde im Staatsministerium des Innern </w:t>
            </w:r>
            <w:r w:rsidR="00CD041D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6A41AE" w:rsidRPr="00CD041D">
              <w:rPr>
                <w:rFonts w:eastAsia="Times New Roman"/>
                <w:sz w:val="22"/>
                <w:szCs w:val="22"/>
                <w:lang w:eastAsia="de-DE"/>
              </w:rPr>
              <w:t>(</w:t>
            </w:r>
            <w:r w:rsidR="00CD041D">
              <w:rPr>
                <w:rFonts w:eastAsia="Times New Roman"/>
                <w:sz w:val="22"/>
                <w:szCs w:val="22"/>
                <w:lang w:eastAsia="de-DE"/>
              </w:rPr>
              <w:t>Referent in den Sachgebieten 103 und II</w:t>
            </w:r>
            <w:bookmarkStart w:id="0" w:name="_GoBack"/>
            <w:bookmarkEnd w:id="0"/>
            <w:r w:rsidR="00CD041D">
              <w:rPr>
                <w:rFonts w:eastAsia="Times New Roman"/>
                <w:sz w:val="22"/>
                <w:szCs w:val="22"/>
                <w:lang w:eastAsia="de-DE"/>
              </w:rPr>
              <w:t>B4, Wasserrecht)</w:t>
            </w:r>
          </w:p>
        </w:tc>
      </w:tr>
      <w:tr w:rsidR="00C5612E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C5612E" w:rsidRPr="00266DE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266DE6" w:rsidP="00266DE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03</w:t>
            </w:r>
            <w:r w:rsidR="00C5612E" w:rsidRPr="00266DE6">
              <w:rPr>
                <w:rFonts w:eastAsia="Times New Roman"/>
                <w:sz w:val="22"/>
                <w:szCs w:val="22"/>
                <w:lang w:eastAsia="de-DE"/>
              </w:rPr>
              <w:t>.</w:t>
            </w: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1</w:t>
            </w:r>
            <w:r w:rsidR="00C5612E" w:rsidRPr="00266DE6">
              <w:rPr>
                <w:rFonts w:eastAsia="Times New Roman"/>
                <w:sz w:val="22"/>
                <w:szCs w:val="22"/>
                <w:lang w:eastAsia="de-DE"/>
              </w:rPr>
              <w:t>0</w:t>
            </w: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.1983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8711AF" w:rsidP="008711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266DE6">
              <w:rPr>
                <w:rFonts w:eastAsia="Times New Roman"/>
                <w:sz w:val="22"/>
                <w:szCs w:val="22"/>
                <w:lang w:eastAsia="de-DE"/>
              </w:rPr>
              <w:t xml:space="preserve">Ernennung zum Regierungsrat </w:t>
            </w:r>
            <w:r w:rsidR="00C5612E" w:rsidRPr="00266DE6">
              <w:rPr>
                <w:rFonts w:eastAsia="Times New Roman"/>
                <w:sz w:val="22"/>
                <w:szCs w:val="22"/>
                <w:lang w:eastAsia="de-DE"/>
              </w:rPr>
              <w:t>auf Lebenszeit</w:t>
            </w:r>
          </w:p>
        </w:tc>
      </w:tr>
      <w:tr w:rsidR="00C5612E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C5612E" w:rsidRPr="00266DE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C5612E" w:rsidP="00266DE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01.0</w:t>
            </w:r>
            <w:r w:rsidR="00266DE6">
              <w:rPr>
                <w:rFonts w:eastAsia="Times New Roman"/>
                <w:sz w:val="22"/>
                <w:szCs w:val="22"/>
                <w:lang w:eastAsia="de-DE"/>
              </w:rPr>
              <w:t>1</w:t>
            </w: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.198</w:t>
            </w:r>
            <w:r w:rsidR="00266DE6">
              <w:rPr>
                <w:rFonts w:eastAsia="Times New Roman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C5612E" w:rsidP="008A7F7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266DE6">
              <w:rPr>
                <w:rFonts w:eastAsia="Times New Roman"/>
                <w:sz w:val="22"/>
                <w:szCs w:val="22"/>
                <w:lang w:eastAsia="de-DE"/>
              </w:rPr>
              <w:t xml:space="preserve">Referent </w:t>
            </w:r>
            <w:r w:rsidR="00266DE6">
              <w:rPr>
                <w:rFonts w:eastAsia="Times New Roman"/>
                <w:sz w:val="22"/>
                <w:szCs w:val="22"/>
                <w:lang w:eastAsia="de-DE"/>
              </w:rPr>
              <w:t>in der Bayerischen Staatskanzlei</w:t>
            </w:r>
            <w:r w:rsidR="008711AF" w:rsidRPr="00266DE6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266DE6">
              <w:rPr>
                <w:rFonts w:eastAsia="Times New Roman"/>
                <w:sz w:val="22"/>
                <w:szCs w:val="22"/>
                <w:lang w:eastAsia="de-DE"/>
              </w:rPr>
              <w:t>(Referat A</w:t>
            </w:r>
            <w:r w:rsidR="008A7F71">
              <w:rPr>
                <w:rFonts w:eastAsia="Times New Roman"/>
                <w:sz w:val="22"/>
                <w:szCs w:val="22"/>
                <w:lang w:eastAsia="de-DE"/>
              </w:rPr>
              <w:t>I</w:t>
            </w:r>
            <w:r w:rsidR="00266DE6">
              <w:rPr>
                <w:rFonts w:eastAsia="Times New Roman"/>
                <w:sz w:val="22"/>
                <w:szCs w:val="22"/>
                <w:lang w:eastAsia="de-DE"/>
              </w:rPr>
              <w:t>3/Spiegelreferat des StMI)</w:t>
            </w:r>
          </w:p>
        </w:tc>
      </w:tr>
      <w:tr w:rsidR="00C5612E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C5612E" w:rsidRPr="00266DE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C5612E" w:rsidP="00266DE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01.</w:t>
            </w:r>
            <w:r w:rsidR="00266DE6" w:rsidRPr="00266DE6">
              <w:rPr>
                <w:rFonts w:eastAsia="Times New Roman"/>
                <w:sz w:val="22"/>
                <w:szCs w:val="22"/>
                <w:lang w:eastAsia="de-DE"/>
              </w:rPr>
              <w:t>12.19</w:t>
            </w: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8</w:t>
            </w:r>
            <w:r w:rsidR="00266DE6" w:rsidRPr="00266DE6">
              <w:rPr>
                <w:rFonts w:eastAsia="Times New Roman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8711A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266DE6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5612E" w:rsidRPr="00266DE6">
              <w:rPr>
                <w:rFonts w:eastAsia="Times New Roman"/>
                <w:sz w:val="22"/>
                <w:szCs w:val="22"/>
                <w:lang w:eastAsia="de-DE"/>
              </w:rPr>
              <w:t>Oberregierungsrat</w:t>
            </w:r>
          </w:p>
        </w:tc>
      </w:tr>
      <w:tr w:rsidR="00C5612E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C5612E" w:rsidRPr="00266DE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266DE6" w:rsidP="00266DE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01.05.1987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266DE6" w:rsidRDefault="00630C77" w:rsidP="00266DE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266DE6">
              <w:rPr>
                <w:rFonts w:eastAsia="Times New Roman"/>
                <w:sz w:val="22"/>
                <w:szCs w:val="22"/>
                <w:lang w:eastAsia="de-DE"/>
              </w:rPr>
              <w:t>Abteilungsleiter am</w:t>
            </w:r>
            <w:r w:rsidR="008711AF" w:rsidRPr="00266DE6">
              <w:rPr>
                <w:rFonts w:eastAsia="Times New Roman"/>
                <w:sz w:val="22"/>
                <w:szCs w:val="22"/>
                <w:lang w:eastAsia="de-DE"/>
              </w:rPr>
              <w:t xml:space="preserve"> Landratsamt </w:t>
            </w:r>
            <w:r w:rsidR="00266DE6" w:rsidRPr="00266DE6">
              <w:rPr>
                <w:rFonts w:eastAsia="Times New Roman"/>
                <w:sz w:val="22"/>
                <w:szCs w:val="22"/>
                <w:lang w:eastAsia="de-DE"/>
              </w:rPr>
              <w:t>Augsburg</w:t>
            </w:r>
            <w:r w:rsidR="00F57218" w:rsidRPr="00266DE6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="00F57218" w:rsidRPr="00266DE6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1215F0" w:rsidRPr="00266DE6">
              <w:rPr>
                <w:rFonts w:eastAsia="Times New Roman"/>
                <w:sz w:val="22"/>
                <w:szCs w:val="22"/>
                <w:lang w:eastAsia="de-DE"/>
              </w:rPr>
              <w:t>z</w:t>
            </w:r>
            <w:r w:rsidR="00F57218" w:rsidRPr="00266DE6">
              <w:rPr>
                <w:rFonts w:eastAsia="Times New Roman"/>
                <w:sz w:val="22"/>
                <w:szCs w:val="22"/>
                <w:lang w:eastAsia="de-DE"/>
              </w:rPr>
              <w:t xml:space="preserve">uständig </w:t>
            </w:r>
            <w:r w:rsidR="00266DE6" w:rsidRPr="00266DE6">
              <w:rPr>
                <w:rFonts w:eastAsia="Times New Roman"/>
                <w:sz w:val="22"/>
                <w:szCs w:val="22"/>
                <w:lang w:eastAsia="de-DE"/>
              </w:rPr>
              <w:t>für Aufgabe</w:t>
            </w:r>
            <w:r w:rsidR="00510792">
              <w:rPr>
                <w:rFonts w:eastAsia="Times New Roman"/>
                <w:sz w:val="22"/>
                <w:szCs w:val="22"/>
                <w:lang w:eastAsia="de-DE"/>
              </w:rPr>
              <w:t>n</w:t>
            </w:r>
            <w:r w:rsidR="00266DE6" w:rsidRPr="00266DE6">
              <w:rPr>
                <w:rFonts w:eastAsia="Times New Roman"/>
                <w:sz w:val="22"/>
                <w:szCs w:val="22"/>
                <w:lang w:eastAsia="de-DE"/>
              </w:rPr>
              <w:t xml:space="preserve"> der Öffentlichen Sicherheit und Ordnung</w:t>
            </w:r>
          </w:p>
        </w:tc>
      </w:tr>
      <w:tr w:rsidR="00C5612E" w:rsidRPr="008F0386" w:rsidTr="00510792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C5612E" w:rsidRPr="003C3F45" w:rsidTr="00510792">
        <w:trPr>
          <w:trHeight w:val="246"/>
          <w:jc w:val="center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3C3F45" w:rsidRDefault="00C5612E" w:rsidP="0051079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0</w:t>
            </w:r>
            <w:r w:rsidR="00510792" w:rsidRPr="003C3F45">
              <w:rPr>
                <w:rFonts w:eastAsia="Times New Roman"/>
                <w:sz w:val="22"/>
                <w:szCs w:val="22"/>
                <w:lang w:eastAsia="de-DE"/>
              </w:rPr>
              <w:t>5</w:t>
            </w: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.0</w:t>
            </w:r>
            <w:r w:rsidR="00510792" w:rsidRPr="003C3F45">
              <w:rPr>
                <w:rFonts w:eastAsia="Times New Roman"/>
                <w:sz w:val="22"/>
                <w:szCs w:val="22"/>
                <w:lang w:eastAsia="de-DE"/>
              </w:rPr>
              <w:t>6</w:t>
            </w: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.</w:t>
            </w:r>
            <w:r w:rsidR="00510792" w:rsidRPr="003C3F45">
              <w:rPr>
                <w:rFonts w:eastAsia="Times New Roman"/>
                <w:sz w:val="22"/>
                <w:szCs w:val="22"/>
                <w:lang w:eastAsia="de-DE"/>
              </w:rPr>
              <w:t>1989</w:t>
            </w:r>
          </w:p>
        </w:tc>
        <w:tc>
          <w:tcPr>
            <w:tcW w:w="68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3C3F45" w:rsidRDefault="00510792" w:rsidP="003C3F4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Pressereferent und stellvertretender Leiter des Sachgebiets „Information und Öffentlichkeitsarbeit, persönlicher Mitarbeiter des Staatsministers im Staatsministerium des Innern</w:t>
            </w:r>
          </w:p>
        </w:tc>
      </w:tr>
      <w:tr w:rsidR="00C5612E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3C3F45" w:rsidRPr="003C3F45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3C3F45" w:rsidRDefault="003C3F4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01.02.1990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3C3F45" w:rsidRDefault="003C3F4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Ernennung zum Regierungsdirektor</w:t>
            </w:r>
          </w:p>
        </w:tc>
      </w:tr>
      <w:tr w:rsidR="003C3F45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8F0386" w:rsidRDefault="003C3F4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8F0386" w:rsidRDefault="003C3F4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C5612E" w:rsidRPr="003C3F45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3C3F45" w:rsidRDefault="00C5612E" w:rsidP="003C3F4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01.</w:t>
            </w:r>
            <w:r w:rsidR="003C3F45" w:rsidRPr="003C3F45">
              <w:rPr>
                <w:rFonts w:eastAsia="Times New Roman"/>
                <w:sz w:val="22"/>
                <w:szCs w:val="22"/>
                <w:lang w:eastAsia="de-DE"/>
              </w:rPr>
              <w:t>11.1992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3C3F45" w:rsidRDefault="00630C77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5612E" w:rsidRPr="003C3F45">
              <w:rPr>
                <w:rFonts w:eastAsia="Times New Roman"/>
                <w:sz w:val="22"/>
                <w:szCs w:val="22"/>
                <w:lang w:eastAsia="de-DE"/>
              </w:rPr>
              <w:t>Ministerialrat (A 16)</w:t>
            </w:r>
          </w:p>
        </w:tc>
      </w:tr>
      <w:tr w:rsidR="00C5612E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8F0386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3C3F45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3C3F45" w:rsidRDefault="003C3F4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01.06.1993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8F0386" w:rsidRDefault="003C3F45" w:rsidP="008A7F71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  <w:r w:rsidRPr="003C3F45">
              <w:rPr>
                <w:rFonts w:eastAsia="Times New Roman"/>
                <w:sz w:val="22"/>
                <w:szCs w:val="22"/>
                <w:lang w:eastAsia="de-DE"/>
              </w:rPr>
              <w:t>Pressesprecher der Staatskanzlei, stellvertretender Pressesprecher des Ministerpräsident</w:t>
            </w:r>
            <w:r w:rsidR="008A7F71">
              <w:rPr>
                <w:rFonts w:eastAsia="Times New Roman"/>
                <w:sz w:val="22"/>
                <w:szCs w:val="22"/>
                <w:lang w:eastAsia="de-DE"/>
              </w:rPr>
              <w:t>en und der Staatsregierung</w:t>
            </w:r>
          </w:p>
        </w:tc>
      </w:tr>
      <w:tr w:rsidR="003C3F45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8F0386" w:rsidRDefault="003C3F4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45" w:rsidRPr="008F0386" w:rsidRDefault="003C3F45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585492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492" w:rsidRPr="008F0386" w:rsidRDefault="00585492" w:rsidP="00214EE8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  <w:r w:rsidRPr="00585492">
              <w:rPr>
                <w:rFonts w:eastAsia="Times New Roman"/>
                <w:sz w:val="22"/>
                <w:szCs w:val="22"/>
                <w:lang w:eastAsia="de-DE"/>
              </w:rPr>
              <w:t>01.01.1995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492" w:rsidRPr="008F0386" w:rsidRDefault="00585492" w:rsidP="008A7F71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  <w:r w:rsidRPr="00585492">
              <w:rPr>
                <w:rFonts w:eastAsia="Times New Roman"/>
                <w:sz w:val="22"/>
                <w:szCs w:val="22"/>
                <w:lang w:eastAsia="de-DE"/>
              </w:rPr>
              <w:t>Leiter der Abteilung A</w:t>
            </w:r>
            <w:r w:rsidR="001207D7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Pr="00585492">
              <w:rPr>
                <w:rFonts w:eastAsia="Times New Roman"/>
                <w:sz w:val="22"/>
                <w:szCs w:val="22"/>
                <w:lang w:eastAsia="de-DE"/>
              </w:rPr>
              <w:t>I „Richtlinien der Politik“ in der Bayerischen Staatskanzlei</w:t>
            </w:r>
            <w:r w:rsidR="008A7F71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Pr="00585492">
              <w:rPr>
                <w:rFonts w:eastAsia="Times New Roman"/>
                <w:sz w:val="22"/>
                <w:szCs w:val="22"/>
                <w:lang w:eastAsia="de-DE"/>
              </w:rPr>
              <w:t xml:space="preserve"> Ernennung zum Leitenden Ministerialrat (B 3)</w:t>
            </w:r>
          </w:p>
        </w:tc>
      </w:tr>
      <w:tr w:rsidR="00585492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492" w:rsidRPr="00585492" w:rsidRDefault="00585492" w:rsidP="00214EE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492" w:rsidRPr="008F0386" w:rsidRDefault="00585492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585492" w:rsidRPr="00585492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492" w:rsidRPr="00585492" w:rsidRDefault="00585492" w:rsidP="0058549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585492">
              <w:rPr>
                <w:rFonts w:eastAsia="Times New Roman"/>
                <w:sz w:val="22"/>
                <w:szCs w:val="22"/>
                <w:lang w:eastAsia="de-DE"/>
              </w:rPr>
              <w:t>07.01.1997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492" w:rsidRPr="00585492" w:rsidRDefault="00585492" w:rsidP="00F42A6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585492">
              <w:rPr>
                <w:rFonts w:eastAsia="Times New Roman"/>
                <w:sz w:val="22"/>
                <w:szCs w:val="22"/>
                <w:lang w:eastAsia="de-DE"/>
              </w:rPr>
              <w:t>Ernennung zum Ministerialdirigenten</w:t>
            </w:r>
          </w:p>
        </w:tc>
      </w:tr>
      <w:tr w:rsidR="00585492" w:rsidRPr="008F0386" w:rsidTr="00CD041D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492" w:rsidRPr="008F0386" w:rsidRDefault="00585492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492" w:rsidRPr="008F0386" w:rsidRDefault="00585492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585492" w:rsidRPr="00A75195" w:rsidTr="00A75195">
        <w:trPr>
          <w:trHeight w:val="246"/>
          <w:jc w:val="center"/>
        </w:trPr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85492" w:rsidRPr="00A75195" w:rsidRDefault="00440EE9" w:rsidP="00440EE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A75195">
              <w:rPr>
                <w:rFonts w:eastAsia="Times New Roman"/>
                <w:sz w:val="22"/>
                <w:szCs w:val="22"/>
                <w:lang w:eastAsia="de-DE"/>
              </w:rPr>
              <w:t>15</w:t>
            </w:r>
            <w:r w:rsidR="00585492" w:rsidRPr="00A75195">
              <w:rPr>
                <w:rFonts w:eastAsia="Times New Roman"/>
                <w:sz w:val="22"/>
                <w:szCs w:val="22"/>
                <w:lang w:eastAsia="de-DE"/>
              </w:rPr>
              <w:t>.0</w:t>
            </w:r>
            <w:r w:rsidRPr="00A75195">
              <w:rPr>
                <w:rFonts w:eastAsia="Times New Roman"/>
                <w:sz w:val="22"/>
                <w:szCs w:val="22"/>
                <w:lang w:eastAsia="de-DE"/>
              </w:rPr>
              <w:t>6</w:t>
            </w:r>
            <w:r w:rsidR="00585492" w:rsidRPr="00A75195">
              <w:rPr>
                <w:rFonts w:eastAsia="Times New Roman"/>
                <w:sz w:val="22"/>
                <w:szCs w:val="22"/>
                <w:lang w:eastAsia="de-DE"/>
              </w:rPr>
              <w:t>.20</w:t>
            </w:r>
            <w:r w:rsidRPr="00A75195">
              <w:rPr>
                <w:rFonts w:eastAsia="Times New Roman"/>
                <w:sz w:val="22"/>
                <w:szCs w:val="22"/>
                <w:lang w:eastAsia="de-DE"/>
              </w:rPr>
              <w:t>0</w:t>
            </w:r>
            <w:r w:rsidR="00585492" w:rsidRPr="00A75195">
              <w:rPr>
                <w:rFonts w:eastAsia="Times New Roman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85492" w:rsidRPr="00A75195" w:rsidRDefault="00A75195" w:rsidP="00A7519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A75195">
              <w:rPr>
                <w:rFonts w:eastAsia="Times New Roman"/>
                <w:sz w:val="22"/>
                <w:szCs w:val="22"/>
                <w:lang w:eastAsia="de-DE"/>
              </w:rPr>
              <w:t xml:space="preserve">Amtschef im </w:t>
            </w:r>
            <w:r w:rsidR="00440EE9" w:rsidRPr="00A75195">
              <w:rPr>
                <w:rFonts w:eastAsia="Times New Roman"/>
                <w:sz w:val="22"/>
                <w:szCs w:val="22"/>
                <w:lang w:eastAsia="de-DE"/>
              </w:rPr>
              <w:t xml:space="preserve">Staatsministerium für Gesundheit, Ernährung </w:t>
            </w:r>
            <w:r w:rsidRPr="00A75195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440EE9" w:rsidRPr="00A75195">
              <w:rPr>
                <w:rFonts w:eastAsia="Times New Roman"/>
                <w:sz w:val="22"/>
                <w:szCs w:val="22"/>
                <w:lang w:eastAsia="de-DE"/>
              </w:rPr>
              <w:t>und Verbraucherschutz</w:t>
            </w:r>
            <w:r w:rsidRPr="00A75195">
              <w:rPr>
                <w:rFonts w:eastAsia="Times New Roman"/>
                <w:sz w:val="22"/>
                <w:szCs w:val="22"/>
                <w:lang w:eastAsia="de-DE"/>
              </w:rPr>
              <w:t>, Ernennung zum Ministerialdirektor</w:t>
            </w:r>
          </w:p>
        </w:tc>
      </w:tr>
      <w:tr w:rsidR="00585492" w:rsidRPr="008F0386" w:rsidTr="00A75195">
        <w:trPr>
          <w:trHeight w:val="246"/>
          <w:jc w:val="center"/>
        </w:trPr>
        <w:tc>
          <w:tcPr>
            <w:tcW w:w="2380" w:type="dxa"/>
            <w:shd w:val="clear" w:color="auto" w:fill="auto"/>
            <w:hideMark/>
          </w:tcPr>
          <w:p w:rsidR="00585492" w:rsidRPr="008F0386" w:rsidRDefault="00585492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  <w:tc>
          <w:tcPr>
            <w:tcW w:w="6840" w:type="dxa"/>
            <w:shd w:val="clear" w:color="auto" w:fill="auto"/>
            <w:hideMark/>
          </w:tcPr>
          <w:p w:rsidR="00585492" w:rsidRPr="008F0386" w:rsidRDefault="00585492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</w:p>
        </w:tc>
      </w:tr>
      <w:tr w:rsidR="00585492" w:rsidRPr="00F42A63" w:rsidTr="00A75195">
        <w:trPr>
          <w:trHeight w:val="492"/>
          <w:jc w:val="center"/>
        </w:trPr>
        <w:tc>
          <w:tcPr>
            <w:tcW w:w="2380" w:type="dxa"/>
            <w:shd w:val="clear" w:color="auto" w:fill="auto"/>
            <w:hideMark/>
          </w:tcPr>
          <w:p w:rsidR="00585492" w:rsidRPr="008F0386" w:rsidRDefault="00A75195" w:rsidP="00A75195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de-DE"/>
              </w:rPr>
            </w:pPr>
            <w:r w:rsidRPr="00A75195">
              <w:rPr>
                <w:rFonts w:eastAsia="Times New Roman"/>
                <w:sz w:val="22"/>
                <w:szCs w:val="22"/>
                <w:lang w:eastAsia="de-DE"/>
              </w:rPr>
              <w:t>01</w:t>
            </w:r>
            <w:r w:rsidR="00585492" w:rsidRPr="00A75195">
              <w:rPr>
                <w:rFonts w:eastAsia="Times New Roman"/>
                <w:sz w:val="22"/>
                <w:szCs w:val="22"/>
                <w:lang w:eastAsia="de-DE"/>
              </w:rPr>
              <w:t>.0</w:t>
            </w:r>
            <w:r w:rsidRPr="00A75195">
              <w:rPr>
                <w:rFonts w:eastAsia="Times New Roman"/>
                <w:sz w:val="22"/>
                <w:szCs w:val="22"/>
                <w:lang w:eastAsia="de-DE"/>
              </w:rPr>
              <w:t>5</w:t>
            </w:r>
            <w:r w:rsidR="00585492" w:rsidRPr="00A75195">
              <w:rPr>
                <w:rFonts w:eastAsia="Times New Roman"/>
                <w:sz w:val="22"/>
                <w:szCs w:val="22"/>
                <w:lang w:eastAsia="de-DE"/>
              </w:rPr>
              <w:t>.20</w:t>
            </w:r>
            <w:r w:rsidRPr="00A75195">
              <w:rPr>
                <w:rFonts w:eastAsia="Times New Roman"/>
                <w:sz w:val="22"/>
                <w:szCs w:val="22"/>
                <w:lang w:eastAsia="de-DE"/>
              </w:rPr>
              <w:t>04</w:t>
            </w:r>
          </w:p>
        </w:tc>
        <w:tc>
          <w:tcPr>
            <w:tcW w:w="6840" w:type="dxa"/>
            <w:shd w:val="clear" w:color="auto" w:fill="auto"/>
            <w:hideMark/>
          </w:tcPr>
          <w:p w:rsidR="00585492" w:rsidRPr="00F42A63" w:rsidRDefault="00A75195" w:rsidP="00F42A6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Amtschef im Staatsministerium des Innern</w:t>
            </w:r>
          </w:p>
        </w:tc>
      </w:tr>
    </w:tbl>
    <w:p w:rsidR="005921EC" w:rsidRPr="00F42A63" w:rsidRDefault="005921EC" w:rsidP="00A639CB">
      <w:pPr>
        <w:rPr>
          <w:sz w:val="22"/>
          <w:szCs w:val="22"/>
        </w:rPr>
      </w:pPr>
    </w:p>
    <w:sectPr w:rsidR="005921EC" w:rsidRPr="00F42A63" w:rsidSect="00A639C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chmann, Winfried (StK)">
    <w15:presenceInfo w15:providerId="AD" w15:userId="S-1-5-21-9395636-755381858-1234779376-4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B"/>
    <w:rsid w:val="00016C6F"/>
    <w:rsid w:val="001207D7"/>
    <w:rsid w:val="001215F0"/>
    <w:rsid w:val="001604E8"/>
    <w:rsid w:val="00266DE6"/>
    <w:rsid w:val="00281AD3"/>
    <w:rsid w:val="003C3F45"/>
    <w:rsid w:val="00440EE9"/>
    <w:rsid w:val="004D3013"/>
    <w:rsid w:val="00510792"/>
    <w:rsid w:val="0051240F"/>
    <w:rsid w:val="00564086"/>
    <w:rsid w:val="00566DC0"/>
    <w:rsid w:val="00585492"/>
    <w:rsid w:val="005921EC"/>
    <w:rsid w:val="005A3374"/>
    <w:rsid w:val="00630C77"/>
    <w:rsid w:val="006A41AE"/>
    <w:rsid w:val="006E21DA"/>
    <w:rsid w:val="007520BB"/>
    <w:rsid w:val="00792DB6"/>
    <w:rsid w:val="007E2199"/>
    <w:rsid w:val="008711AF"/>
    <w:rsid w:val="008A7F71"/>
    <w:rsid w:val="008F0386"/>
    <w:rsid w:val="00A639CB"/>
    <w:rsid w:val="00A75195"/>
    <w:rsid w:val="00A859BC"/>
    <w:rsid w:val="00BC3137"/>
    <w:rsid w:val="00BD630D"/>
    <w:rsid w:val="00C5612E"/>
    <w:rsid w:val="00C57332"/>
    <w:rsid w:val="00C77E70"/>
    <w:rsid w:val="00CA76F8"/>
    <w:rsid w:val="00CD041D"/>
    <w:rsid w:val="00CE7345"/>
    <w:rsid w:val="00D43F5B"/>
    <w:rsid w:val="00DC7C1B"/>
    <w:rsid w:val="00E86030"/>
    <w:rsid w:val="00EC514F"/>
    <w:rsid w:val="00EE1BC8"/>
    <w:rsid w:val="00EF1DED"/>
    <w:rsid w:val="00EF460E"/>
    <w:rsid w:val="00F42A63"/>
    <w:rsid w:val="00F57218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Unkroth</dc:creator>
  <cp:lastModifiedBy>Schließlberger, Sandra (StMI)</cp:lastModifiedBy>
  <cp:revision>4</cp:revision>
  <cp:lastPrinted>2019-03-13T09:33:00Z</cp:lastPrinted>
  <dcterms:created xsi:type="dcterms:W3CDTF">2019-03-13T11:30:00Z</dcterms:created>
  <dcterms:modified xsi:type="dcterms:W3CDTF">2019-03-13T11:59:00Z</dcterms:modified>
</cp:coreProperties>
</file>